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61F6" w:rsidRPr="00F775FF" w:rsidRDefault="00BF7DD4" w:rsidP="00CC57C4">
      <w:pPr>
        <w:pStyle w:val="21"/>
        <w:ind w:left="5103"/>
        <w:jc w:val="both"/>
        <w:rPr>
          <w:sz w:val="26"/>
          <w:szCs w:val="26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475.6pt;margin-top:-28.05pt;width:290.25pt;height:147.9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" strokecolor="white">
            <v:textbox style="mso-next-textbox:#Text Box 2">
              <w:txbxContent>
                <w:p w:rsidR="00E72203" w:rsidRDefault="00E72203" w:rsidP="00E72203">
                  <w:pPr>
                    <w:rPr>
                      <w:sz w:val="26"/>
                      <w:szCs w:val="26"/>
                    </w:rPr>
                  </w:pPr>
                </w:p>
                <w:p w:rsidR="004F66CC" w:rsidRDefault="004F66CC" w:rsidP="004F66CC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b/>
                      <w:sz w:val="26"/>
                      <w:szCs w:val="26"/>
                    </w:rPr>
                    <w:t>УТВЕРЖДАЮ</w:t>
                  </w:r>
                  <w:r w:rsidR="005B4D71">
                    <w:rPr>
                      <w:b/>
                      <w:sz w:val="26"/>
                      <w:szCs w:val="26"/>
                    </w:rPr>
                    <w:t xml:space="preserve"> </w:t>
                  </w:r>
                </w:p>
                <w:p w:rsidR="005B4D71" w:rsidRDefault="0096532D" w:rsidP="005B4D71">
                  <w:pPr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П</w:t>
                  </w:r>
                  <w:r w:rsidR="005B4D71">
                    <w:rPr>
                      <w:sz w:val="26"/>
                      <w:szCs w:val="26"/>
                    </w:rPr>
                    <w:t>ерв</w:t>
                  </w:r>
                  <w:r>
                    <w:rPr>
                      <w:sz w:val="26"/>
                      <w:szCs w:val="26"/>
                    </w:rPr>
                    <w:t>ый</w:t>
                  </w:r>
                  <w:r w:rsidR="005B4D71">
                    <w:rPr>
                      <w:sz w:val="26"/>
                      <w:szCs w:val="26"/>
                    </w:rPr>
                    <w:t xml:space="preserve"> заместител</w:t>
                  </w:r>
                  <w:r>
                    <w:rPr>
                      <w:sz w:val="26"/>
                      <w:szCs w:val="26"/>
                    </w:rPr>
                    <w:t>ь</w:t>
                  </w:r>
                  <w:r w:rsidR="005B4D71">
                    <w:rPr>
                      <w:sz w:val="26"/>
                      <w:szCs w:val="26"/>
                    </w:rPr>
                    <w:t xml:space="preserve"> директора – главн</w:t>
                  </w:r>
                  <w:r>
                    <w:rPr>
                      <w:sz w:val="26"/>
                      <w:szCs w:val="26"/>
                    </w:rPr>
                    <w:t>ый</w:t>
                  </w:r>
                  <w:r w:rsidR="005B4D71">
                    <w:rPr>
                      <w:sz w:val="26"/>
                      <w:szCs w:val="26"/>
                    </w:rPr>
                    <w:t xml:space="preserve"> инженер филиала                                                                                      ПАО «МРСК Центра» - «Курскэнерго»</w:t>
                  </w:r>
                </w:p>
                <w:p w:rsidR="005B4D71" w:rsidRDefault="005B4D71" w:rsidP="005B4D71">
                  <w:pPr>
                    <w:spacing w:before="240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       ______________________</w:t>
                  </w:r>
                  <w:r w:rsidR="0096532D">
                    <w:rPr>
                      <w:sz w:val="26"/>
                      <w:szCs w:val="26"/>
                    </w:rPr>
                    <w:t>В</w:t>
                  </w:r>
                  <w:r>
                    <w:rPr>
                      <w:sz w:val="26"/>
                      <w:szCs w:val="26"/>
                    </w:rPr>
                    <w:t>.</w:t>
                  </w:r>
                  <w:r w:rsidR="0096532D">
                    <w:rPr>
                      <w:sz w:val="26"/>
                      <w:szCs w:val="26"/>
                    </w:rPr>
                    <w:t>И</w:t>
                  </w:r>
                  <w:r>
                    <w:rPr>
                      <w:sz w:val="26"/>
                      <w:szCs w:val="26"/>
                    </w:rPr>
                    <w:t xml:space="preserve">. </w:t>
                  </w:r>
                  <w:r w:rsidR="0096532D">
                    <w:rPr>
                      <w:sz w:val="26"/>
                      <w:szCs w:val="26"/>
                    </w:rPr>
                    <w:t>Истомин</w:t>
                  </w:r>
                </w:p>
                <w:p w:rsidR="00E72203" w:rsidRDefault="005B4D71" w:rsidP="005B4D71">
                  <w:pPr>
                    <w:spacing w:before="120"/>
                    <w:jc w:val="center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«____</w:t>
                  </w:r>
                  <w:proofErr w:type="gramStart"/>
                  <w:r>
                    <w:rPr>
                      <w:sz w:val="26"/>
                      <w:szCs w:val="26"/>
                    </w:rPr>
                    <w:t>_»</w:t>
                  </w:r>
                  <w:r w:rsidR="0096532D">
                    <w:rPr>
                      <w:sz w:val="26"/>
                      <w:szCs w:val="26"/>
                    </w:rPr>
                    <w:t xml:space="preserve"> </w:t>
                  </w:r>
                  <w:r>
                    <w:rPr>
                      <w:sz w:val="26"/>
                      <w:szCs w:val="26"/>
                    </w:rPr>
                    <w:t xml:space="preserve">  </w:t>
                  </w:r>
                  <w:proofErr w:type="gramEnd"/>
                  <w:r>
                    <w:rPr>
                      <w:sz w:val="26"/>
                      <w:szCs w:val="26"/>
                    </w:rPr>
                    <w:t xml:space="preserve"> __________________  20</w:t>
                  </w:r>
                  <w:r w:rsidR="0096532D">
                    <w:rPr>
                      <w:sz w:val="26"/>
                      <w:szCs w:val="26"/>
                    </w:rPr>
                    <w:t>21</w:t>
                  </w:r>
                  <w:r>
                    <w:rPr>
                      <w:sz w:val="26"/>
                      <w:szCs w:val="26"/>
                    </w:rPr>
                    <w:t>г.</w:t>
                  </w:r>
                </w:p>
                <w:p w:rsidR="00E72203" w:rsidRDefault="00E72203" w:rsidP="00E72203">
                  <w:pPr>
                    <w:jc w:val="center"/>
                    <w:rPr>
                      <w:sz w:val="26"/>
                      <w:szCs w:val="26"/>
                    </w:rPr>
                  </w:pPr>
                </w:p>
                <w:p w:rsidR="00AB61F6" w:rsidRPr="00E72203" w:rsidRDefault="00AB61F6" w:rsidP="00E72203">
                  <w:pPr>
                    <w:rPr>
                      <w:szCs w:val="26"/>
                    </w:rPr>
                  </w:pPr>
                </w:p>
              </w:txbxContent>
            </v:textbox>
          </v:shape>
        </w:pict>
      </w:r>
    </w:p>
    <w:p w:rsidR="00AB61F6" w:rsidRPr="00F775FF" w:rsidRDefault="00AB61F6" w:rsidP="006856BF">
      <w:pPr>
        <w:ind w:left="10348"/>
        <w:rPr>
          <w:sz w:val="26"/>
          <w:szCs w:val="26"/>
        </w:rPr>
      </w:pPr>
    </w:p>
    <w:p w:rsidR="00AB61F6" w:rsidRPr="00F775FF" w:rsidRDefault="00AB61F6" w:rsidP="006856BF">
      <w:pPr>
        <w:ind w:left="10348"/>
        <w:rPr>
          <w:sz w:val="26"/>
          <w:szCs w:val="26"/>
        </w:rPr>
      </w:pPr>
    </w:p>
    <w:p w:rsidR="00AB61F6" w:rsidRPr="00F775FF" w:rsidRDefault="00AB61F6" w:rsidP="006856BF">
      <w:pPr>
        <w:ind w:left="10348"/>
        <w:rPr>
          <w:sz w:val="26"/>
          <w:szCs w:val="26"/>
        </w:rPr>
      </w:pPr>
    </w:p>
    <w:p w:rsidR="00AB61F6" w:rsidRPr="00F775FF" w:rsidRDefault="00AB61F6" w:rsidP="006856BF">
      <w:pPr>
        <w:ind w:left="10348"/>
        <w:rPr>
          <w:sz w:val="26"/>
          <w:szCs w:val="26"/>
        </w:rPr>
      </w:pPr>
    </w:p>
    <w:p w:rsidR="00AB61F6" w:rsidRPr="00F775FF" w:rsidRDefault="00AB61F6" w:rsidP="006856BF">
      <w:pPr>
        <w:ind w:left="10348"/>
        <w:rPr>
          <w:sz w:val="26"/>
          <w:szCs w:val="26"/>
        </w:rPr>
      </w:pPr>
    </w:p>
    <w:p w:rsidR="00AB61F6" w:rsidRPr="00F775FF" w:rsidRDefault="00AB61F6" w:rsidP="006856BF">
      <w:pPr>
        <w:ind w:left="10348"/>
        <w:rPr>
          <w:sz w:val="26"/>
          <w:szCs w:val="26"/>
        </w:rPr>
      </w:pPr>
    </w:p>
    <w:p w:rsidR="00AB61F6" w:rsidRDefault="00AB61F6" w:rsidP="006856BF">
      <w:pPr>
        <w:ind w:left="10348"/>
        <w:rPr>
          <w:sz w:val="26"/>
          <w:szCs w:val="26"/>
        </w:rPr>
      </w:pPr>
    </w:p>
    <w:p w:rsidR="008C71C2" w:rsidRDefault="008C71C2" w:rsidP="006856BF">
      <w:pPr>
        <w:ind w:left="10348"/>
        <w:rPr>
          <w:sz w:val="26"/>
          <w:szCs w:val="26"/>
        </w:rPr>
      </w:pPr>
    </w:p>
    <w:p w:rsidR="004C4F5C" w:rsidRDefault="004C4F5C" w:rsidP="006856BF">
      <w:pPr>
        <w:ind w:left="10348"/>
        <w:rPr>
          <w:sz w:val="26"/>
          <w:szCs w:val="26"/>
        </w:rPr>
      </w:pPr>
    </w:p>
    <w:p w:rsidR="00AB61F6" w:rsidRPr="008D4A20" w:rsidRDefault="00AB61F6" w:rsidP="003D6749">
      <w:pPr>
        <w:ind w:left="705"/>
        <w:jc w:val="center"/>
        <w:rPr>
          <w:sz w:val="28"/>
          <w:szCs w:val="28"/>
        </w:rPr>
      </w:pPr>
      <w:r w:rsidRPr="00296FDB">
        <w:rPr>
          <w:b/>
          <w:sz w:val="28"/>
          <w:szCs w:val="28"/>
        </w:rPr>
        <w:t>ТЕХНИЧЕСКОЕ ЗАДАНИЕ</w:t>
      </w:r>
    </w:p>
    <w:p w:rsidR="00AB61F6" w:rsidRDefault="009B2106" w:rsidP="009F7EE4">
      <w:pPr>
        <w:pStyle w:val="a7"/>
        <w:jc w:val="center"/>
        <w:rPr>
          <w:b/>
          <w:sz w:val="26"/>
          <w:szCs w:val="26"/>
        </w:rPr>
      </w:pPr>
      <w:r>
        <w:t xml:space="preserve">    </w:t>
      </w:r>
      <w:r w:rsidR="00AB61F6" w:rsidRPr="0096532D">
        <w:rPr>
          <w:b/>
        </w:rPr>
        <w:t xml:space="preserve">на </w:t>
      </w:r>
      <w:r w:rsidR="0096532D" w:rsidRPr="0096532D">
        <w:rPr>
          <w:b/>
          <w:bCs/>
          <w:szCs w:val="26"/>
        </w:rPr>
        <w:t xml:space="preserve">поставку авто и спецтехники для </w:t>
      </w:r>
      <w:r w:rsidR="0096532D" w:rsidRPr="0096532D">
        <w:rPr>
          <w:b/>
          <w:sz w:val="26"/>
          <w:szCs w:val="26"/>
        </w:rPr>
        <w:t>филиала ПАО «МРСК Центра» - «Курскэнерго»</w:t>
      </w:r>
    </w:p>
    <w:p w:rsidR="0096532D" w:rsidRPr="0096532D" w:rsidRDefault="0096532D" w:rsidP="009F7EE4">
      <w:pPr>
        <w:pStyle w:val="a7"/>
        <w:jc w:val="center"/>
        <w:rPr>
          <w:b/>
        </w:rPr>
      </w:pPr>
      <w:r>
        <w:rPr>
          <w:b/>
        </w:rPr>
        <w:t>Лот № 310</w:t>
      </w:r>
      <w:r>
        <w:rPr>
          <w:b/>
          <w:lang w:val="en-US"/>
        </w:rPr>
        <w:t>D</w:t>
      </w:r>
    </w:p>
    <w:p w:rsidR="00AB61F6" w:rsidRPr="007C7F17" w:rsidRDefault="00AB61F6" w:rsidP="00567ABC">
      <w:pPr>
        <w:pStyle w:val="a3"/>
        <w:ind w:left="567"/>
        <w:jc w:val="both"/>
        <w:rPr>
          <w:bCs/>
          <w:sz w:val="24"/>
          <w:szCs w:val="24"/>
        </w:rPr>
      </w:pPr>
    </w:p>
    <w:p w:rsidR="002D0597" w:rsidRPr="007C7F17" w:rsidRDefault="00173E0F" w:rsidP="002D0597">
      <w:pPr>
        <w:pStyle w:val="a3"/>
        <w:tabs>
          <w:tab w:val="num" w:pos="1276"/>
        </w:tabs>
        <w:ind w:left="127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.</w:t>
      </w:r>
    </w:p>
    <w:p w:rsidR="00AB61F6" w:rsidRDefault="004143A8" w:rsidP="00CC57C4">
      <w:pPr>
        <w:ind w:left="1276"/>
      </w:pPr>
      <w:r>
        <w:t xml:space="preserve">             </w:t>
      </w:r>
      <w:r w:rsidR="0096532D">
        <w:t xml:space="preserve">Поставка автотехники производится за счет Поставщика по адресу: 305021, г. Курск, ул. </w:t>
      </w:r>
      <w:proofErr w:type="spellStart"/>
      <w:r w:rsidR="0096532D">
        <w:t>К.Маркса</w:t>
      </w:r>
      <w:proofErr w:type="spellEnd"/>
      <w:r w:rsidR="0096532D">
        <w:t>, д.27</w:t>
      </w:r>
    </w:p>
    <w:p w:rsidR="004143A8" w:rsidRDefault="004143A8" w:rsidP="00CC57C4">
      <w:pPr>
        <w:ind w:left="1276"/>
      </w:pPr>
      <w:r>
        <w:t xml:space="preserve">             </w:t>
      </w:r>
      <w:r w:rsidR="0096532D">
        <w:t>Поставляемая автотехника должна быть новой, соответствовать нижеуказанным техническим характеристикам,</w:t>
      </w:r>
      <w:r>
        <w:t xml:space="preserve"> изготовленная в 2021г.</w:t>
      </w:r>
    </w:p>
    <w:p w:rsidR="004143A8" w:rsidRDefault="004143A8" w:rsidP="00CC57C4">
      <w:pPr>
        <w:ind w:left="1276"/>
      </w:pPr>
      <w:r>
        <w:t xml:space="preserve">             Поставщик предоставляет гарантию на поставляемую технику.</w:t>
      </w:r>
    </w:p>
    <w:p w:rsidR="004143A8" w:rsidRDefault="004143A8" w:rsidP="004143A8">
      <w:pPr>
        <w:ind w:left="1276"/>
        <w:jc w:val="both"/>
      </w:pPr>
      <w:r>
        <w:t xml:space="preserve">             Условия оплаты: </w:t>
      </w:r>
      <w:r w:rsidRPr="00B55F0D">
        <w:t>Безналичный расчет, оплата производится в течение 15 (пятнадцать) рабочих дней с момента подписания Сторонами накладной, предоставления счета-фактуры и иных документов, предусмотренных договором (в соответствии с Постановлением Правительства от 11.12.2014 №1352-ПП «Об особенностях участия субъектов малого и среднего предпринимательства в закупках товаров, работ, услуг отдельными видами юридических лиц»).</w:t>
      </w:r>
    </w:p>
    <w:p w:rsidR="0096532D" w:rsidRDefault="004143A8" w:rsidP="004143A8">
      <w:pPr>
        <w:ind w:left="1276"/>
        <w:jc w:val="both"/>
      </w:pPr>
      <w:r>
        <w:t xml:space="preserve">             Срок поставки: 3 квартал 2021г. </w:t>
      </w:r>
      <w:r w:rsidR="0096532D">
        <w:t xml:space="preserve"> </w:t>
      </w:r>
    </w:p>
    <w:p w:rsidR="0096532D" w:rsidRPr="007C7F17" w:rsidRDefault="0096532D" w:rsidP="00CC57C4">
      <w:pPr>
        <w:ind w:left="1276"/>
      </w:pP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907"/>
        <w:gridCol w:w="1495"/>
      </w:tblGrid>
      <w:tr w:rsidR="004143A8" w:rsidRPr="007C7F17" w:rsidTr="003F4CCB">
        <w:trPr>
          <w:trHeight w:val="492"/>
        </w:trPr>
        <w:tc>
          <w:tcPr>
            <w:tcW w:w="13402" w:type="dxa"/>
            <w:gridSpan w:val="2"/>
            <w:vAlign w:val="center"/>
          </w:tcPr>
          <w:p w:rsidR="004143A8" w:rsidRPr="007C7F17" w:rsidRDefault="004143A8" w:rsidP="004143A8">
            <w:r>
              <w:rPr>
                <w:b/>
                <w:sz w:val="26"/>
                <w:szCs w:val="26"/>
              </w:rPr>
              <w:t>Ф</w:t>
            </w:r>
            <w:r w:rsidRPr="0096532D">
              <w:rPr>
                <w:b/>
                <w:sz w:val="26"/>
                <w:szCs w:val="26"/>
              </w:rPr>
              <w:t>илиал ПАО «МРСК Центра» - «Курскэнерго»</w:t>
            </w:r>
          </w:p>
        </w:tc>
      </w:tr>
      <w:tr w:rsidR="004143A8" w:rsidRPr="007C7F17" w:rsidTr="004143A8">
        <w:tc>
          <w:tcPr>
            <w:tcW w:w="11907" w:type="dxa"/>
            <w:vAlign w:val="center"/>
          </w:tcPr>
          <w:p w:rsidR="004143A8" w:rsidRPr="004143A8" w:rsidRDefault="004143A8" w:rsidP="004143A8">
            <w:pPr>
              <w:jc w:val="both"/>
              <w:rPr>
                <w:i/>
              </w:rPr>
            </w:pPr>
            <w:r w:rsidRPr="004143A8">
              <w:rPr>
                <w:i/>
              </w:rPr>
              <w:t>Наименование продукции/основные технические характеристики</w:t>
            </w:r>
          </w:p>
        </w:tc>
        <w:tc>
          <w:tcPr>
            <w:tcW w:w="1495" w:type="dxa"/>
            <w:vAlign w:val="center"/>
          </w:tcPr>
          <w:p w:rsidR="004143A8" w:rsidRPr="004143A8" w:rsidRDefault="004143A8" w:rsidP="00266AAF">
            <w:pPr>
              <w:jc w:val="center"/>
              <w:rPr>
                <w:bCs/>
                <w:i/>
                <w:color w:val="000000"/>
              </w:rPr>
            </w:pPr>
            <w:r w:rsidRPr="004143A8">
              <w:rPr>
                <w:bCs/>
                <w:i/>
                <w:color w:val="000000"/>
              </w:rPr>
              <w:t>Количество</w:t>
            </w:r>
          </w:p>
        </w:tc>
      </w:tr>
      <w:tr w:rsidR="008C71C2" w:rsidRPr="007C7F17" w:rsidTr="00A1457A">
        <w:tc>
          <w:tcPr>
            <w:tcW w:w="11907" w:type="dxa"/>
            <w:vAlign w:val="center"/>
          </w:tcPr>
          <w:p w:rsidR="008C71C2" w:rsidRPr="008C71C2" w:rsidRDefault="008C71C2" w:rsidP="008C71C2">
            <w:pPr>
              <w:rPr>
                <w:b/>
              </w:rPr>
            </w:pPr>
            <w:r w:rsidRPr="008C71C2">
              <w:rPr>
                <w:b/>
              </w:rPr>
              <w:t xml:space="preserve">Автомобиль </w:t>
            </w:r>
            <w:r w:rsidRPr="008C71C2">
              <w:rPr>
                <w:b/>
                <w:lang w:val="en-US"/>
              </w:rPr>
              <w:t>Renault</w:t>
            </w:r>
            <w:r w:rsidRPr="008C71C2">
              <w:rPr>
                <w:b/>
              </w:rPr>
              <w:t xml:space="preserve"> </w:t>
            </w:r>
            <w:r w:rsidRPr="008C71C2">
              <w:rPr>
                <w:b/>
                <w:lang w:val="en-US"/>
              </w:rPr>
              <w:t>Duster</w:t>
            </w:r>
            <w:r w:rsidRPr="008C71C2">
              <w:rPr>
                <w:b/>
              </w:rPr>
              <w:t xml:space="preserve"> (комплектация </w:t>
            </w:r>
            <w:r w:rsidRPr="008C71C2">
              <w:rPr>
                <w:b/>
                <w:lang w:val="en-US"/>
              </w:rPr>
              <w:t>Drive</w:t>
            </w:r>
            <w:r w:rsidRPr="008C71C2">
              <w:rPr>
                <w:b/>
              </w:rPr>
              <w:t xml:space="preserve"> 1.5л., 109л.с., </w:t>
            </w:r>
            <w:r w:rsidRPr="008C71C2">
              <w:rPr>
                <w:b/>
                <w:lang w:val="en-US"/>
              </w:rPr>
              <w:t>dci</w:t>
            </w:r>
            <w:r w:rsidRPr="008C71C2">
              <w:rPr>
                <w:b/>
              </w:rPr>
              <w:t>, МКП6, 4х4) или аналог</w:t>
            </w:r>
          </w:p>
        </w:tc>
        <w:tc>
          <w:tcPr>
            <w:tcW w:w="1495" w:type="dxa"/>
            <w:vAlign w:val="center"/>
          </w:tcPr>
          <w:p w:rsidR="008C71C2" w:rsidRPr="0051070A" w:rsidRDefault="008C71C2" w:rsidP="009A17B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ед.</w:t>
            </w:r>
          </w:p>
        </w:tc>
      </w:tr>
      <w:tr w:rsidR="00B51835" w:rsidRPr="007C7F17" w:rsidTr="004C40D7">
        <w:tc>
          <w:tcPr>
            <w:tcW w:w="13402" w:type="dxa"/>
            <w:gridSpan w:val="2"/>
            <w:vAlign w:val="center"/>
          </w:tcPr>
          <w:p w:rsidR="00B51835" w:rsidRDefault="00B51835" w:rsidP="008C71C2">
            <w:r w:rsidRPr="008C71C2">
              <w:rPr>
                <w:b/>
              </w:rPr>
              <w:t>Окраска кузова</w:t>
            </w:r>
            <w:r>
              <w:rPr>
                <w:b/>
              </w:rPr>
              <w:t xml:space="preserve">                                 </w:t>
            </w:r>
            <w:r w:rsidRPr="008C71C2">
              <w:t>с</w:t>
            </w:r>
            <w:r>
              <w:t>в</w:t>
            </w:r>
            <w:r w:rsidRPr="008C71C2">
              <w:t>етло-серый</w:t>
            </w:r>
          </w:p>
          <w:p w:rsidR="00B51835" w:rsidRDefault="00B51835" w:rsidP="008C71C2">
            <w:pPr>
              <w:rPr>
                <w:b/>
              </w:rPr>
            </w:pPr>
          </w:p>
          <w:p w:rsidR="00B51835" w:rsidRDefault="00B51835" w:rsidP="008C71C2">
            <w:pPr>
              <w:rPr>
                <w:b/>
              </w:rPr>
            </w:pPr>
          </w:p>
          <w:p w:rsidR="00B51835" w:rsidRDefault="00B51835" w:rsidP="008C71C2">
            <w:pPr>
              <w:rPr>
                <w:b/>
              </w:rPr>
            </w:pPr>
            <w:r>
              <w:rPr>
                <w:b/>
              </w:rPr>
              <w:t>Дополнительное оборудование</w:t>
            </w:r>
          </w:p>
          <w:p w:rsidR="00B51835" w:rsidRDefault="00B51835" w:rsidP="008C71C2">
            <w:r w:rsidRPr="004C4F5C">
              <w:t>Коврики</w:t>
            </w:r>
            <w:r>
              <w:rPr>
                <w:b/>
              </w:rPr>
              <w:t xml:space="preserve">                                               </w:t>
            </w:r>
            <w:r w:rsidRPr="004C4F5C">
              <w:t>1 к-т</w:t>
            </w:r>
            <w:r>
              <w:t>.</w:t>
            </w:r>
          </w:p>
          <w:p w:rsidR="00B51835" w:rsidRDefault="00B51835" w:rsidP="008C71C2">
            <w:pPr>
              <w:rPr>
                <w:b/>
              </w:rPr>
            </w:pPr>
            <w:r w:rsidRPr="004C4F5C">
              <w:t xml:space="preserve">Аптечка автомобильная                  </w:t>
            </w:r>
            <w:r>
              <w:t xml:space="preserve">   </w:t>
            </w:r>
            <w:r w:rsidRPr="004C4F5C">
              <w:t>1 шт</w:t>
            </w:r>
            <w:r>
              <w:rPr>
                <w:b/>
              </w:rPr>
              <w:t>.</w:t>
            </w:r>
          </w:p>
          <w:p w:rsidR="00B51835" w:rsidRDefault="00B51835" w:rsidP="008C71C2">
            <w:r w:rsidRPr="004C4F5C">
              <w:lastRenderedPageBreak/>
              <w:t xml:space="preserve">Огнетушитель углекислотный       </w:t>
            </w:r>
            <w:r>
              <w:t xml:space="preserve">    </w:t>
            </w:r>
            <w:r w:rsidRPr="004C4F5C">
              <w:t>1 шт.</w:t>
            </w:r>
          </w:p>
          <w:p w:rsidR="00B51835" w:rsidRDefault="00B51835" w:rsidP="008C71C2">
            <w:r>
              <w:t>Противооткатные упоры                    1 к-т.</w:t>
            </w:r>
          </w:p>
          <w:p w:rsidR="00B51835" w:rsidRDefault="00B51835" w:rsidP="008C71C2">
            <w:r>
              <w:t>Знак аварийной остановки                 1 шт.</w:t>
            </w:r>
          </w:p>
          <w:p w:rsidR="00B51835" w:rsidRPr="00BA7D68" w:rsidRDefault="00B51835" w:rsidP="00B51835">
            <w:r>
              <w:t>Трос буксировочный                          1 шт.</w:t>
            </w:r>
            <w:bookmarkStart w:id="0" w:name="_GoBack"/>
            <w:bookmarkEnd w:id="0"/>
          </w:p>
        </w:tc>
      </w:tr>
    </w:tbl>
    <w:p w:rsidR="00D675D8" w:rsidRDefault="00D675D8" w:rsidP="006A02AD">
      <w:pPr>
        <w:ind w:left="1276"/>
        <w:jc w:val="both"/>
        <w:rPr>
          <w:b/>
        </w:rPr>
      </w:pPr>
    </w:p>
    <w:p w:rsidR="00950505" w:rsidRDefault="00950505" w:rsidP="006A02AD">
      <w:pPr>
        <w:ind w:left="1276"/>
        <w:jc w:val="both"/>
        <w:rPr>
          <w:b/>
        </w:rPr>
      </w:pPr>
    </w:p>
    <w:p w:rsidR="00B51835" w:rsidRPr="007C7F17" w:rsidRDefault="00B51835" w:rsidP="006A02AD">
      <w:pPr>
        <w:ind w:left="1276"/>
        <w:jc w:val="both"/>
        <w:rPr>
          <w:b/>
        </w:rPr>
      </w:pPr>
    </w:p>
    <w:p w:rsidR="006A02AD" w:rsidRPr="007C7F17" w:rsidRDefault="006A02AD" w:rsidP="005766B1">
      <w:pPr>
        <w:ind w:left="1416" w:firstLine="708"/>
        <w:rPr>
          <w:b/>
        </w:rPr>
      </w:pPr>
    </w:p>
    <w:p w:rsidR="00AB61F6" w:rsidRPr="007C7F17" w:rsidRDefault="00CC57C4" w:rsidP="005766B1">
      <w:pPr>
        <w:ind w:left="1416" w:firstLine="708"/>
        <w:rPr>
          <w:b/>
          <w:color w:val="FF0000"/>
        </w:rPr>
      </w:pPr>
      <w:r w:rsidRPr="007C7F17">
        <w:rPr>
          <w:b/>
        </w:rPr>
        <w:t>Начальник</w:t>
      </w:r>
      <w:r w:rsidR="004C4F5C">
        <w:rPr>
          <w:b/>
        </w:rPr>
        <w:t xml:space="preserve"> </w:t>
      </w:r>
      <w:proofErr w:type="gramStart"/>
      <w:r w:rsidR="004C4F5C">
        <w:rPr>
          <w:b/>
        </w:rPr>
        <w:t>ЦУ</w:t>
      </w:r>
      <w:r w:rsidRPr="007C7F17">
        <w:rPr>
          <w:b/>
        </w:rPr>
        <w:t xml:space="preserve">  </w:t>
      </w:r>
      <w:proofErr w:type="spellStart"/>
      <w:r w:rsidRPr="007C7F17">
        <w:rPr>
          <w:b/>
        </w:rPr>
        <w:t>СМиТ</w:t>
      </w:r>
      <w:proofErr w:type="spellEnd"/>
      <w:proofErr w:type="gramEnd"/>
      <w:r w:rsidRPr="007C7F17">
        <w:rPr>
          <w:b/>
        </w:rPr>
        <w:t xml:space="preserve">                                                                                                   </w:t>
      </w:r>
      <w:r w:rsidR="004C4F5C">
        <w:rPr>
          <w:b/>
        </w:rPr>
        <w:t xml:space="preserve">  </w:t>
      </w:r>
      <w:r w:rsidR="00950505">
        <w:rPr>
          <w:b/>
        </w:rPr>
        <w:t>Татаренков Ю.С.</w:t>
      </w:r>
      <w:r w:rsidR="00AB61F6" w:rsidRPr="007C7F17">
        <w:rPr>
          <w:b/>
        </w:rPr>
        <w:t xml:space="preserve">      </w:t>
      </w:r>
    </w:p>
    <w:sectPr w:rsidR="00AB61F6" w:rsidRPr="007C7F17" w:rsidSect="004F706D">
      <w:pgSz w:w="16838" w:h="11906" w:orient="landscape"/>
      <w:pgMar w:top="851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7DD4" w:rsidRDefault="00BF7DD4" w:rsidP="008E6FE5">
      <w:r>
        <w:separator/>
      </w:r>
    </w:p>
  </w:endnote>
  <w:endnote w:type="continuationSeparator" w:id="0">
    <w:p w:rsidR="00BF7DD4" w:rsidRDefault="00BF7DD4" w:rsidP="008E6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7DD4" w:rsidRDefault="00BF7DD4" w:rsidP="008E6FE5">
      <w:r>
        <w:separator/>
      </w:r>
    </w:p>
  </w:footnote>
  <w:footnote w:type="continuationSeparator" w:id="0">
    <w:p w:rsidR="00BF7DD4" w:rsidRDefault="00BF7DD4" w:rsidP="008E6F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D59D5"/>
    <w:multiLevelType w:val="hybridMultilevel"/>
    <w:tmpl w:val="B1442922"/>
    <w:lvl w:ilvl="0" w:tplc="42EA68CC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18970F29"/>
    <w:multiLevelType w:val="multilevel"/>
    <w:tmpl w:val="A1CCA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8FF2673"/>
    <w:multiLevelType w:val="multilevel"/>
    <w:tmpl w:val="A6069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90A10CC"/>
    <w:multiLevelType w:val="multilevel"/>
    <w:tmpl w:val="4372E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F0C1676"/>
    <w:multiLevelType w:val="multilevel"/>
    <w:tmpl w:val="BCCC78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692F034D"/>
    <w:multiLevelType w:val="multilevel"/>
    <w:tmpl w:val="BD58535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6DFE6E19"/>
    <w:multiLevelType w:val="multilevel"/>
    <w:tmpl w:val="0CB26F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6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5AAB"/>
    <w:rsid w:val="0000534F"/>
    <w:rsid w:val="00012121"/>
    <w:rsid w:val="000334DE"/>
    <w:rsid w:val="0003554D"/>
    <w:rsid w:val="00046CA5"/>
    <w:rsid w:val="00076C08"/>
    <w:rsid w:val="00081D6F"/>
    <w:rsid w:val="000A19F4"/>
    <w:rsid w:val="000A2ABA"/>
    <w:rsid w:val="000B46B6"/>
    <w:rsid w:val="000B603D"/>
    <w:rsid w:val="000C6D47"/>
    <w:rsid w:val="000D4B13"/>
    <w:rsid w:val="000F6B09"/>
    <w:rsid w:val="001126FF"/>
    <w:rsid w:val="00115509"/>
    <w:rsid w:val="00136480"/>
    <w:rsid w:val="0014449B"/>
    <w:rsid w:val="00173E0F"/>
    <w:rsid w:val="00183594"/>
    <w:rsid w:val="00192BF2"/>
    <w:rsid w:val="001A148F"/>
    <w:rsid w:val="001A2C39"/>
    <w:rsid w:val="001B492B"/>
    <w:rsid w:val="001B55C0"/>
    <w:rsid w:val="001C75F8"/>
    <w:rsid w:val="001E3449"/>
    <w:rsid w:val="002227F6"/>
    <w:rsid w:val="00225BEA"/>
    <w:rsid w:val="00227667"/>
    <w:rsid w:val="00234F65"/>
    <w:rsid w:val="0023614C"/>
    <w:rsid w:val="002407A8"/>
    <w:rsid w:val="0025515A"/>
    <w:rsid w:val="002558CF"/>
    <w:rsid w:val="00266AAF"/>
    <w:rsid w:val="002726BF"/>
    <w:rsid w:val="00272DB8"/>
    <w:rsid w:val="00275D93"/>
    <w:rsid w:val="00277F61"/>
    <w:rsid w:val="00292624"/>
    <w:rsid w:val="00295294"/>
    <w:rsid w:val="00296FDB"/>
    <w:rsid w:val="002A517D"/>
    <w:rsid w:val="002A6C24"/>
    <w:rsid w:val="002B7D71"/>
    <w:rsid w:val="002C7FA2"/>
    <w:rsid w:val="002D0597"/>
    <w:rsid w:val="002E7ABA"/>
    <w:rsid w:val="002F265B"/>
    <w:rsid w:val="002F3414"/>
    <w:rsid w:val="0030387B"/>
    <w:rsid w:val="003049CC"/>
    <w:rsid w:val="00305607"/>
    <w:rsid w:val="00313CD0"/>
    <w:rsid w:val="00321A38"/>
    <w:rsid w:val="00332FA5"/>
    <w:rsid w:val="0033451A"/>
    <w:rsid w:val="003464E5"/>
    <w:rsid w:val="00352603"/>
    <w:rsid w:val="00357F97"/>
    <w:rsid w:val="00366C35"/>
    <w:rsid w:val="00375EA8"/>
    <w:rsid w:val="00376C4A"/>
    <w:rsid w:val="003912A4"/>
    <w:rsid w:val="00391FBD"/>
    <w:rsid w:val="00392B3D"/>
    <w:rsid w:val="003A2CD4"/>
    <w:rsid w:val="003C17C6"/>
    <w:rsid w:val="003C6451"/>
    <w:rsid w:val="003D1C63"/>
    <w:rsid w:val="003D6749"/>
    <w:rsid w:val="003E3482"/>
    <w:rsid w:val="004143A8"/>
    <w:rsid w:val="004436AD"/>
    <w:rsid w:val="00443E50"/>
    <w:rsid w:val="00447AB3"/>
    <w:rsid w:val="00455BDD"/>
    <w:rsid w:val="004638DB"/>
    <w:rsid w:val="00467A5A"/>
    <w:rsid w:val="00467DC7"/>
    <w:rsid w:val="00480E76"/>
    <w:rsid w:val="00486171"/>
    <w:rsid w:val="004926FA"/>
    <w:rsid w:val="00492D75"/>
    <w:rsid w:val="004A56F1"/>
    <w:rsid w:val="004B79E4"/>
    <w:rsid w:val="004C4F5C"/>
    <w:rsid w:val="004F46EB"/>
    <w:rsid w:val="004F4B35"/>
    <w:rsid w:val="004F66CC"/>
    <w:rsid w:val="004F706D"/>
    <w:rsid w:val="005021EF"/>
    <w:rsid w:val="0051070A"/>
    <w:rsid w:val="00514539"/>
    <w:rsid w:val="00514ECE"/>
    <w:rsid w:val="00515949"/>
    <w:rsid w:val="00516E85"/>
    <w:rsid w:val="005316C8"/>
    <w:rsid w:val="0053390A"/>
    <w:rsid w:val="005440D0"/>
    <w:rsid w:val="00550D27"/>
    <w:rsid w:val="00561F22"/>
    <w:rsid w:val="00567ABC"/>
    <w:rsid w:val="005766B1"/>
    <w:rsid w:val="00584EFB"/>
    <w:rsid w:val="00590764"/>
    <w:rsid w:val="005914C0"/>
    <w:rsid w:val="0059430B"/>
    <w:rsid w:val="005B3CDD"/>
    <w:rsid w:val="005B4D71"/>
    <w:rsid w:val="005C3AF7"/>
    <w:rsid w:val="005D50EF"/>
    <w:rsid w:val="005E2442"/>
    <w:rsid w:val="00622D92"/>
    <w:rsid w:val="00625DAD"/>
    <w:rsid w:val="006346CD"/>
    <w:rsid w:val="006364C6"/>
    <w:rsid w:val="00636BE4"/>
    <w:rsid w:val="00637394"/>
    <w:rsid w:val="00662451"/>
    <w:rsid w:val="00673464"/>
    <w:rsid w:val="00673E60"/>
    <w:rsid w:val="00675AD3"/>
    <w:rsid w:val="006778B4"/>
    <w:rsid w:val="00677D8E"/>
    <w:rsid w:val="006856BF"/>
    <w:rsid w:val="006A02AD"/>
    <w:rsid w:val="006D157E"/>
    <w:rsid w:val="006E7E9F"/>
    <w:rsid w:val="006F62D1"/>
    <w:rsid w:val="006F6CB6"/>
    <w:rsid w:val="00726277"/>
    <w:rsid w:val="0076493E"/>
    <w:rsid w:val="00773345"/>
    <w:rsid w:val="00782BFD"/>
    <w:rsid w:val="00791E14"/>
    <w:rsid w:val="007A082A"/>
    <w:rsid w:val="007A0ED1"/>
    <w:rsid w:val="007B343C"/>
    <w:rsid w:val="007C1EEE"/>
    <w:rsid w:val="007C5E13"/>
    <w:rsid w:val="007C7F17"/>
    <w:rsid w:val="007D4186"/>
    <w:rsid w:val="007D7671"/>
    <w:rsid w:val="007E50D9"/>
    <w:rsid w:val="007F3527"/>
    <w:rsid w:val="008064F4"/>
    <w:rsid w:val="0081770B"/>
    <w:rsid w:val="00843953"/>
    <w:rsid w:val="00853B11"/>
    <w:rsid w:val="00853E38"/>
    <w:rsid w:val="00865077"/>
    <w:rsid w:val="00884E67"/>
    <w:rsid w:val="00886D73"/>
    <w:rsid w:val="00890FF6"/>
    <w:rsid w:val="0089661E"/>
    <w:rsid w:val="008C49DC"/>
    <w:rsid w:val="008C71C2"/>
    <w:rsid w:val="008D2C5D"/>
    <w:rsid w:val="008D4A20"/>
    <w:rsid w:val="008E5402"/>
    <w:rsid w:val="008E6FE5"/>
    <w:rsid w:val="008E7AAE"/>
    <w:rsid w:val="00904952"/>
    <w:rsid w:val="00904D9C"/>
    <w:rsid w:val="00920B97"/>
    <w:rsid w:val="0093388B"/>
    <w:rsid w:val="00935604"/>
    <w:rsid w:val="009436DA"/>
    <w:rsid w:val="00950505"/>
    <w:rsid w:val="00952D50"/>
    <w:rsid w:val="0096099C"/>
    <w:rsid w:val="0096532D"/>
    <w:rsid w:val="00966F43"/>
    <w:rsid w:val="00967CA3"/>
    <w:rsid w:val="00970B90"/>
    <w:rsid w:val="009742CB"/>
    <w:rsid w:val="009928E5"/>
    <w:rsid w:val="0099722E"/>
    <w:rsid w:val="009A1124"/>
    <w:rsid w:val="009A4BBF"/>
    <w:rsid w:val="009A57B9"/>
    <w:rsid w:val="009A5D3E"/>
    <w:rsid w:val="009A6E81"/>
    <w:rsid w:val="009B0B84"/>
    <w:rsid w:val="009B1183"/>
    <w:rsid w:val="009B1765"/>
    <w:rsid w:val="009B2106"/>
    <w:rsid w:val="009C0803"/>
    <w:rsid w:val="009C3CC1"/>
    <w:rsid w:val="009C5D56"/>
    <w:rsid w:val="009D5296"/>
    <w:rsid w:val="009E19C2"/>
    <w:rsid w:val="009E4933"/>
    <w:rsid w:val="009F4D22"/>
    <w:rsid w:val="009F7EE4"/>
    <w:rsid w:val="00A00603"/>
    <w:rsid w:val="00A00AE4"/>
    <w:rsid w:val="00A17A81"/>
    <w:rsid w:val="00A24CDA"/>
    <w:rsid w:val="00A30295"/>
    <w:rsid w:val="00A3432D"/>
    <w:rsid w:val="00A3666A"/>
    <w:rsid w:val="00A477F4"/>
    <w:rsid w:val="00A54AB8"/>
    <w:rsid w:val="00A63D08"/>
    <w:rsid w:val="00A72E3F"/>
    <w:rsid w:val="00A77F18"/>
    <w:rsid w:val="00A8269A"/>
    <w:rsid w:val="00AA74E8"/>
    <w:rsid w:val="00AB2AE1"/>
    <w:rsid w:val="00AB361A"/>
    <w:rsid w:val="00AB4AE8"/>
    <w:rsid w:val="00AB61F6"/>
    <w:rsid w:val="00AC0049"/>
    <w:rsid w:val="00AD45AA"/>
    <w:rsid w:val="00AE13F9"/>
    <w:rsid w:val="00AE782F"/>
    <w:rsid w:val="00AF367D"/>
    <w:rsid w:val="00AF4A4D"/>
    <w:rsid w:val="00B019CA"/>
    <w:rsid w:val="00B02E2B"/>
    <w:rsid w:val="00B05695"/>
    <w:rsid w:val="00B105F5"/>
    <w:rsid w:val="00B124D0"/>
    <w:rsid w:val="00B15AAB"/>
    <w:rsid w:val="00B20445"/>
    <w:rsid w:val="00B2440D"/>
    <w:rsid w:val="00B357C3"/>
    <w:rsid w:val="00B51835"/>
    <w:rsid w:val="00B51C20"/>
    <w:rsid w:val="00B607D0"/>
    <w:rsid w:val="00B6124B"/>
    <w:rsid w:val="00B96A51"/>
    <w:rsid w:val="00BA0B63"/>
    <w:rsid w:val="00BA3F4A"/>
    <w:rsid w:val="00BA4229"/>
    <w:rsid w:val="00BA7D68"/>
    <w:rsid w:val="00BC5048"/>
    <w:rsid w:val="00BD1FE2"/>
    <w:rsid w:val="00BD3FC2"/>
    <w:rsid w:val="00BF09B3"/>
    <w:rsid w:val="00BF7C1B"/>
    <w:rsid w:val="00BF7DD4"/>
    <w:rsid w:val="00C25C68"/>
    <w:rsid w:val="00C50C5B"/>
    <w:rsid w:val="00C62753"/>
    <w:rsid w:val="00C72891"/>
    <w:rsid w:val="00C84310"/>
    <w:rsid w:val="00C86AD9"/>
    <w:rsid w:val="00CA2B83"/>
    <w:rsid w:val="00CA7690"/>
    <w:rsid w:val="00CB073B"/>
    <w:rsid w:val="00CC57C4"/>
    <w:rsid w:val="00CE2E28"/>
    <w:rsid w:val="00CE3798"/>
    <w:rsid w:val="00CE4FCF"/>
    <w:rsid w:val="00CF0017"/>
    <w:rsid w:val="00CF2972"/>
    <w:rsid w:val="00D175BC"/>
    <w:rsid w:val="00D22342"/>
    <w:rsid w:val="00D41073"/>
    <w:rsid w:val="00D5091F"/>
    <w:rsid w:val="00D52E01"/>
    <w:rsid w:val="00D55AED"/>
    <w:rsid w:val="00D56D60"/>
    <w:rsid w:val="00D57399"/>
    <w:rsid w:val="00D675D8"/>
    <w:rsid w:val="00D76EE3"/>
    <w:rsid w:val="00DA0B7A"/>
    <w:rsid w:val="00DB6038"/>
    <w:rsid w:val="00DD1648"/>
    <w:rsid w:val="00DE7901"/>
    <w:rsid w:val="00E04882"/>
    <w:rsid w:val="00E12776"/>
    <w:rsid w:val="00E20E7C"/>
    <w:rsid w:val="00E26636"/>
    <w:rsid w:val="00E319F2"/>
    <w:rsid w:val="00E342D5"/>
    <w:rsid w:val="00E42FD4"/>
    <w:rsid w:val="00E71AF6"/>
    <w:rsid w:val="00E72203"/>
    <w:rsid w:val="00E80953"/>
    <w:rsid w:val="00E8249D"/>
    <w:rsid w:val="00E85611"/>
    <w:rsid w:val="00E90A2B"/>
    <w:rsid w:val="00EB1DA5"/>
    <w:rsid w:val="00EC0D6B"/>
    <w:rsid w:val="00EC21AC"/>
    <w:rsid w:val="00EE74B3"/>
    <w:rsid w:val="00EF03F6"/>
    <w:rsid w:val="00EF77AA"/>
    <w:rsid w:val="00F02961"/>
    <w:rsid w:val="00F066D8"/>
    <w:rsid w:val="00F25CC5"/>
    <w:rsid w:val="00F35345"/>
    <w:rsid w:val="00F37F7C"/>
    <w:rsid w:val="00F40906"/>
    <w:rsid w:val="00F50E1B"/>
    <w:rsid w:val="00F52D2E"/>
    <w:rsid w:val="00F52D9F"/>
    <w:rsid w:val="00F60D48"/>
    <w:rsid w:val="00F64683"/>
    <w:rsid w:val="00F775FF"/>
    <w:rsid w:val="00F90751"/>
    <w:rsid w:val="00F91538"/>
    <w:rsid w:val="00F91D6A"/>
    <w:rsid w:val="00FA1B4A"/>
    <w:rsid w:val="00FA300F"/>
    <w:rsid w:val="00FC28CA"/>
    <w:rsid w:val="00FC6312"/>
    <w:rsid w:val="00FC72F9"/>
    <w:rsid w:val="00FD3920"/>
    <w:rsid w:val="00FD7101"/>
    <w:rsid w:val="00FF1F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E63EE78"/>
  <w15:docId w15:val="{1235DA02-FA41-405D-B8F7-5D45CCFEC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15AA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F265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54AB8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CE3798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275D93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F265B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54AB8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E3798"/>
    <w:rPr>
      <w:rFonts w:ascii="Cambria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275D93"/>
    <w:rPr>
      <w:rFonts w:ascii="Cambria" w:hAnsi="Cambria" w:cs="Times New Roman"/>
      <w:color w:val="243F60"/>
    </w:rPr>
  </w:style>
  <w:style w:type="paragraph" w:styleId="a3">
    <w:name w:val="List Paragraph"/>
    <w:basedOn w:val="a"/>
    <w:uiPriority w:val="99"/>
    <w:qFormat/>
    <w:rsid w:val="00B15AAB"/>
    <w:pPr>
      <w:ind w:left="720"/>
      <w:contextualSpacing/>
    </w:pPr>
    <w:rPr>
      <w:sz w:val="20"/>
      <w:szCs w:val="20"/>
    </w:rPr>
  </w:style>
  <w:style w:type="paragraph" w:styleId="a4">
    <w:name w:val="Balloon Text"/>
    <w:basedOn w:val="a"/>
    <w:link w:val="a5"/>
    <w:uiPriority w:val="99"/>
    <w:semiHidden/>
    <w:rsid w:val="003D67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D6749"/>
    <w:rPr>
      <w:rFonts w:ascii="Tahoma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rsid w:val="003D6749"/>
    <w:pPr>
      <w:ind w:left="5040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3D6749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Normal (Web)"/>
    <w:basedOn w:val="a"/>
    <w:uiPriority w:val="99"/>
    <w:rsid w:val="00A54AB8"/>
    <w:pPr>
      <w:spacing w:before="100" w:beforeAutospacing="1" w:after="100" w:afterAutospacing="1"/>
    </w:pPr>
    <w:rPr>
      <w:sz w:val="18"/>
      <w:szCs w:val="18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A54AB8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locked/>
    <w:rsid w:val="00A54AB8"/>
    <w:rPr>
      <w:rFonts w:ascii="Arial" w:hAnsi="Arial" w:cs="Arial"/>
      <w:vanish/>
      <w:sz w:val="16"/>
      <w:szCs w:val="16"/>
      <w:lang w:eastAsia="ru-RU"/>
    </w:rPr>
  </w:style>
  <w:style w:type="character" w:customStyle="1" w:styleId="prodpriceline1">
    <w:name w:val="prod_price_line1"/>
    <w:basedOn w:val="a0"/>
    <w:uiPriority w:val="99"/>
    <w:rsid w:val="00A54AB8"/>
    <w:rPr>
      <w:rFonts w:cs="Times New Roman"/>
    </w:rPr>
  </w:style>
  <w:style w:type="paragraph" w:styleId="a7">
    <w:name w:val="No Spacing"/>
    <w:uiPriority w:val="99"/>
    <w:qFormat/>
    <w:rsid w:val="00E12776"/>
    <w:rPr>
      <w:rFonts w:ascii="Times New Roman" w:eastAsia="Times New Roman" w:hAnsi="Times New Roman"/>
      <w:sz w:val="24"/>
      <w:szCs w:val="24"/>
    </w:rPr>
  </w:style>
  <w:style w:type="character" w:styleId="a8">
    <w:name w:val="Strong"/>
    <w:basedOn w:val="a0"/>
    <w:uiPriority w:val="99"/>
    <w:qFormat/>
    <w:rsid w:val="00A72E3F"/>
    <w:rPr>
      <w:rFonts w:cs="Times New Roman"/>
      <w:b/>
      <w:bCs/>
    </w:rPr>
  </w:style>
  <w:style w:type="character" w:customStyle="1" w:styleId="apple-style-span">
    <w:name w:val="apple-style-span"/>
    <w:basedOn w:val="a0"/>
    <w:uiPriority w:val="99"/>
    <w:rsid w:val="002F265B"/>
    <w:rPr>
      <w:rFonts w:cs="Times New Roman"/>
    </w:rPr>
  </w:style>
  <w:style w:type="paragraph" w:styleId="a9">
    <w:name w:val="Body Text Indent"/>
    <w:basedOn w:val="a"/>
    <w:link w:val="aa"/>
    <w:uiPriority w:val="99"/>
    <w:semiHidden/>
    <w:rsid w:val="00F0296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F02961"/>
    <w:rPr>
      <w:rFonts w:ascii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99"/>
    <w:rsid w:val="002A6C24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semiHidden/>
    <w:unhideWhenUsed/>
    <w:rsid w:val="008E6FE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8E6FE5"/>
    <w:rPr>
      <w:rFonts w:ascii="Times New Roman" w:eastAsia="Times New Roman" w:hAnsi="Times New Roman"/>
      <w:sz w:val="24"/>
      <w:szCs w:val="24"/>
    </w:rPr>
  </w:style>
  <w:style w:type="paragraph" w:styleId="ae">
    <w:name w:val="footer"/>
    <w:basedOn w:val="a"/>
    <w:link w:val="af"/>
    <w:uiPriority w:val="99"/>
    <w:semiHidden/>
    <w:unhideWhenUsed/>
    <w:rsid w:val="008E6FE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8E6FE5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10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7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0" w:color="C4CCCC"/>
            <w:right w:val="none" w:sz="0" w:space="0" w:color="auto"/>
          </w:divBdr>
        </w:div>
      </w:divsChild>
    </w:div>
    <w:div w:id="13921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4A308F-386B-46E9-984C-7A0B548BE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2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МРСК Центра ТамбовЭнерго</Company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Татаренков Юрий Сергеевич</cp:lastModifiedBy>
  <cp:revision>82</cp:revision>
  <cp:lastPrinted>2021-05-19T06:25:00Z</cp:lastPrinted>
  <dcterms:created xsi:type="dcterms:W3CDTF">2011-12-16T15:40:00Z</dcterms:created>
  <dcterms:modified xsi:type="dcterms:W3CDTF">2021-06-03T07:41:00Z</dcterms:modified>
</cp:coreProperties>
</file>